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54" w:rsidRDefault="00712895" w:rsidP="00B15554">
      <w:pPr>
        <w:jc w:val="center"/>
      </w:pPr>
      <w:r>
        <w:t>Skorygowana l</w:t>
      </w:r>
      <w:r w:rsidR="00B15554" w:rsidRPr="00873AF7">
        <w:t>ist</w:t>
      </w:r>
      <w:r w:rsidR="00B15554">
        <w:t>a</w:t>
      </w:r>
      <w:r w:rsidR="00B15554" w:rsidRPr="00873AF7">
        <w:t xml:space="preserve"> projektów, które spełniły kryteria w ramach konkursu nr RPSW.10.0</w:t>
      </w:r>
      <w:r w:rsidR="006D4996">
        <w:t>2</w:t>
      </w:r>
      <w:r w:rsidR="00B15554" w:rsidRPr="00873AF7">
        <w:t>.01-IP.01-26-</w:t>
      </w:r>
      <w:r w:rsidR="006D4996">
        <w:t>164</w:t>
      </w:r>
      <w:r w:rsidR="00B15554" w:rsidRPr="00873AF7">
        <w:t>/1</w:t>
      </w:r>
      <w:r w:rsidR="00B15554">
        <w:t>7</w:t>
      </w:r>
      <w:r w:rsidR="002D656F">
        <w:t xml:space="preserve"> </w:t>
      </w:r>
      <w:r w:rsidR="00B15554">
        <w:t xml:space="preserve"> </w:t>
      </w:r>
      <w:r w:rsidR="00B15554" w:rsidRPr="00873AF7">
        <w:t>i uzyskały wymaganą liczbę punktów (z wyróżnieniem projektów wybranych do dofinansowania)</w:t>
      </w:r>
    </w:p>
    <w:tbl>
      <w:tblPr>
        <w:tblW w:w="10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150"/>
        <w:gridCol w:w="1843"/>
        <w:gridCol w:w="1417"/>
        <w:gridCol w:w="1413"/>
        <w:gridCol w:w="1559"/>
        <w:gridCol w:w="1843"/>
      </w:tblGrid>
      <w:tr w:rsidR="00B15554" w:rsidRPr="006D4996" w:rsidTr="00DC7960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B15554" w:rsidRPr="006D4996" w:rsidRDefault="00B15554" w:rsidP="00DC796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B15554" w:rsidRPr="006D4996" w:rsidRDefault="00B15554" w:rsidP="00DC796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b/>
                <w:bCs/>
                <w:sz w:val="20"/>
                <w:szCs w:val="20"/>
                <w:lang w:eastAsia="en-US"/>
              </w:rPr>
              <w:t>Nazwa beneficjenta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15554" w:rsidRPr="006D4996" w:rsidRDefault="00B15554" w:rsidP="00DC796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b/>
                <w:bCs/>
                <w:sz w:val="20"/>
                <w:szCs w:val="20"/>
                <w:lang w:eastAsia="en-US"/>
              </w:rPr>
              <w:t>Tytuł projektu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5554" w:rsidRPr="006D4996" w:rsidRDefault="00B15554" w:rsidP="00DC796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b/>
                <w:bCs/>
                <w:sz w:val="20"/>
                <w:szCs w:val="20"/>
                <w:lang w:eastAsia="en-US"/>
              </w:rPr>
              <w:t xml:space="preserve">Nr wniosku </w:t>
            </w:r>
            <w:r w:rsidRPr="006D4996">
              <w:rPr>
                <w:rFonts w:cstheme="minorHAnsi"/>
                <w:b/>
                <w:bCs/>
                <w:sz w:val="20"/>
                <w:szCs w:val="20"/>
                <w:lang w:eastAsia="en-US"/>
              </w:rPr>
              <w:br/>
              <w:t>w SI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B15554" w:rsidRPr="006D4996" w:rsidRDefault="00B15554" w:rsidP="00DC796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b/>
                <w:sz w:val="20"/>
                <w:szCs w:val="20"/>
                <w:lang w:eastAsia="en-US"/>
              </w:rPr>
              <w:t>Liczba uzyskanych punktów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5554" w:rsidRPr="006D4996" w:rsidRDefault="00B15554" w:rsidP="00DC796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b/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554" w:rsidRPr="006D4996" w:rsidRDefault="00B15554" w:rsidP="00DC796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b/>
                <w:sz w:val="20"/>
                <w:szCs w:val="20"/>
                <w:lang w:eastAsia="en-US"/>
              </w:rPr>
              <w:t>Kwota dofinasowania</w:t>
            </w:r>
          </w:p>
        </w:tc>
      </w:tr>
      <w:tr w:rsidR="00C74312" w:rsidRPr="006D4996" w:rsidTr="00766206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C74312" w:rsidRPr="006D4996" w:rsidRDefault="00C74312" w:rsidP="00C743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0" w:type="dxa"/>
            <w:vAlign w:val="center"/>
          </w:tcPr>
          <w:p w:rsidR="00C74312" w:rsidRPr="006D4996" w:rsidRDefault="00C74312" w:rsidP="00C743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CENTRUM ROZWOJU SPOŁECZNO-EKONOMICZNEGO, 39-120 Sielec 1A</w:t>
            </w:r>
          </w:p>
        </w:tc>
        <w:tc>
          <w:tcPr>
            <w:tcW w:w="1843" w:type="dxa"/>
            <w:vAlign w:val="center"/>
          </w:tcPr>
          <w:p w:rsidR="00C74312" w:rsidRPr="006D4996" w:rsidRDefault="00C74312" w:rsidP="00C743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Nowe kwalifikacje w zakresie Inteligentnych Specjalizacji woj. świętokrzyskiego szansą za zatrudnienie!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74312" w:rsidRPr="006D4996" w:rsidRDefault="00C74312" w:rsidP="00C743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4312">
              <w:rPr>
                <w:rFonts w:cstheme="minorHAnsi"/>
                <w:sz w:val="20"/>
                <w:szCs w:val="20"/>
              </w:rPr>
              <w:t>RPSW.10.0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C74312">
              <w:rPr>
                <w:rFonts w:cstheme="minorHAnsi"/>
                <w:sz w:val="20"/>
                <w:szCs w:val="20"/>
              </w:rPr>
              <w:t>.01-26-00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58191D">
              <w:rPr>
                <w:rFonts w:cstheme="minorHAnsi"/>
                <w:sz w:val="20"/>
                <w:szCs w:val="20"/>
              </w:rPr>
              <w:t>6</w:t>
            </w:r>
            <w:r w:rsidRPr="00C74312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C74312" w:rsidRPr="006D4996" w:rsidRDefault="00C74312" w:rsidP="00C743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</w:tcPr>
          <w:p w:rsidR="00C74312" w:rsidRPr="00712895" w:rsidRDefault="00C74312" w:rsidP="00C74312">
            <w:pPr>
              <w:rPr>
                <w:sz w:val="16"/>
                <w:szCs w:val="16"/>
              </w:rPr>
            </w:pPr>
            <w:r w:rsidRPr="00712895">
              <w:rPr>
                <w:rFonts w:cstheme="minorHAnsi"/>
                <w:sz w:val="16"/>
                <w:szCs w:val="16"/>
                <w:lang w:val="en-US" w:eastAsia="en-US"/>
              </w:rPr>
              <w:t>Projekt wybrany do dofinansowania</w:t>
            </w:r>
          </w:p>
        </w:tc>
        <w:tc>
          <w:tcPr>
            <w:tcW w:w="1843" w:type="dxa"/>
            <w:vAlign w:val="center"/>
          </w:tcPr>
          <w:p w:rsidR="00C74312" w:rsidRPr="006D4996" w:rsidRDefault="00C74312" w:rsidP="00C743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1 898 918,65</w:t>
            </w:r>
          </w:p>
        </w:tc>
      </w:tr>
      <w:tr w:rsidR="00C74312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C74312" w:rsidRPr="006D4996" w:rsidRDefault="00C74312" w:rsidP="00C743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0" w:type="dxa"/>
            <w:vAlign w:val="center"/>
          </w:tcPr>
          <w:p w:rsidR="00C74312" w:rsidRPr="006D4996" w:rsidRDefault="00C74312" w:rsidP="00C743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Instytut Rozwoju i Innowacji EURO - KONSULT Sp. z o.o., ul. Narutowicza 57/8, 20-016 Lublin</w:t>
            </w:r>
          </w:p>
        </w:tc>
        <w:tc>
          <w:tcPr>
            <w:tcW w:w="1843" w:type="dxa"/>
            <w:vAlign w:val="center"/>
          </w:tcPr>
          <w:p w:rsidR="00C74312" w:rsidRPr="006D4996" w:rsidRDefault="00C74312" w:rsidP="00C743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Mobilne Świętokrzyskie</w:t>
            </w:r>
          </w:p>
        </w:tc>
        <w:tc>
          <w:tcPr>
            <w:tcW w:w="1417" w:type="dxa"/>
            <w:shd w:val="clear" w:color="auto" w:fill="auto"/>
            <w:noWrap/>
          </w:tcPr>
          <w:p w:rsidR="00C74312" w:rsidRDefault="00C74312" w:rsidP="00C74312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 w:rsidR="00A837AD">
              <w:rPr>
                <w:rFonts w:cstheme="minorHAnsi"/>
                <w:sz w:val="20"/>
                <w:szCs w:val="20"/>
              </w:rPr>
              <w:t>46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C74312" w:rsidRPr="006D4996" w:rsidRDefault="00C74312" w:rsidP="00C743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1559" w:type="dxa"/>
            <w:shd w:val="clear" w:color="auto" w:fill="auto"/>
            <w:noWrap/>
          </w:tcPr>
          <w:p w:rsidR="00C74312" w:rsidRPr="00712895" w:rsidRDefault="00C74312" w:rsidP="00C74312">
            <w:pPr>
              <w:rPr>
                <w:sz w:val="16"/>
                <w:szCs w:val="16"/>
              </w:rPr>
            </w:pPr>
            <w:r w:rsidRPr="00712895">
              <w:rPr>
                <w:rFonts w:cstheme="minorHAnsi"/>
                <w:sz w:val="16"/>
                <w:szCs w:val="16"/>
                <w:lang w:val="en-US" w:eastAsia="en-US"/>
              </w:rPr>
              <w:t>Projekt wybrany do dofinansowania</w:t>
            </w:r>
          </w:p>
        </w:tc>
        <w:tc>
          <w:tcPr>
            <w:tcW w:w="1843" w:type="dxa"/>
            <w:vAlign w:val="center"/>
          </w:tcPr>
          <w:p w:rsidR="00C74312" w:rsidRPr="006D4996" w:rsidRDefault="00C74312" w:rsidP="00C743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823 197,56</w:t>
            </w:r>
          </w:p>
        </w:tc>
      </w:tr>
      <w:tr w:rsidR="00C74312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C74312" w:rsidRPr="006D4996" w:rsidRDefault="00C74312" w:rsidP="00C743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0" w:type="dxa"/>
            <w:vAlign w:val="center"/>
          </w:tcPr>
          <w:p w:rsidR="00C74312" w:rsidRPr="006D4996" w:rsidRDefault="00C74312" w:rsidP="00C743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Podkarpacka Agencja Konsultingowo - Doradcza, ul. Staszica 7, 38-200 Jasło</w:t>
            </w:r>
          </w:p>
        </w:tc>
        <w:tc>
          <w:tcPr>
            <w:tcW w:w="1843" w:type="dxa"/>
            <w:vAlign w:val="center"/>
          </w:tcPr>
          <w:p w:rsidR="00C74312" w:rsidRPr="006D4996" w:rsidRDefault="00C74312" w:rsidP="00C743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Zatrudnienie Twoją Szansą II edycja</w:t>
            </w:r>
          </w:p>
        </w:tc>
        <w:tc>
          <w:tcPr>
            <w:tcW w:w="1417" w:type="dxa"/>
            <w:shd w:val="clear" w:color="auto" w:fill="auto"/>
            <w:noWrap/>
          </w:tcPr>
          <w:p w:rsidR="00C74312" w:rsidRDefault="00C74312" w:rsidP="00C74312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 w:rsidR="00FB3DD0">
              <w:rPr>
                <w:rFonts w:cstheme="minorHAnsi"/>
                <w:sz w:val="20"/>
                <w:szCs w:val="20"/>
              </w:rPr>
              <w:t>68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C74312" w:rsidRPr="006D4996" w:rsidRDefault="00C74312" w:rsidP="00C743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115,5</w:t>
            </w:r>
          </w:p>
        </w:tc>
        <w:tc>
          <w:tcPr>
            <w:tcW w:w="1559" w:type="dxa"/>
            <w:shd w:val="clear" w:color="auto" w:fill="auto"/>
            <w:noWrap/>
          </w:tcPr>
          <w:p w:rsidR="00C74312" w:rsidRPr="00712895" w:rsidRDefault="00C74312" w:rsidP="00C74312">
            <w:pPr>
              <w:rPr>
                <w:sz w:val="16"/>
                <w:szCs w:val="16"/>
              </w:rPr>
            </w:pPr>
            <w:r w:rsidRPr="00712895">
              <w:rPr>
                <w:rFonts w:cstheme="minorHAnsi"/>
                <w:sz w:val="16"/>
                <w:szCs w:val="16"/>
                <w:lang w:val="en-US" w:eastAsia="en-US"/>
              </w:rPr>
              <w:t>Projekt wybrany do dofinansowania</w:t>
            </w:r>
          </w:p>
        </w:tc>
        <w:tc>
          <w:tcPr>
            <w:tcW w:w="1843" w:type="dxa"/>
            <w:vAlign w:val="center"/>
          </w:tcPr>
          <w:p w:rsidR="00C74312" w:rsidRPr="006D4996" w:rsidRDefault="00C74312" w:rsidP="00C743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4 159 161,10</w:t>
            </w:r>
          </w:p>
        </w:tc>
      </w:tr>
      <w:tr w:rsidR="009C598D" w:rsidRPr="006D4996" w:rsidTr="004C6894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0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Powiat Kielecki/Powiatowy Urząd Pracy w Kielcach, ul. Kolberga 4, 25-620 Kielce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Rynek pracy pełen Szans! 2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9C598D" w:rsidRDefault="009C598D" w:rsidP="009C598D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63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C598D" w:rsidRPr="00712895" w:rsidRDefault="009C598D" w:rsidP="009C598D">
            <w:pPr>
              <w:rPr>
                <w:sz w:val="16"/>
                <w:szCs w:val="16"/>
              </w:rPr>
            </w:pPr>
            <w:r w:rsidRPr="00712895">
              <w:rPr>
                <w:rFonts w:cstheme="minorHAnsi"/>
                <w:sz w:val="16"/>
                <w:szCs w:val="16"/>
                <w:lang w:val="en-US" w:eastAsia="en-US"/>
              </w:rPr>
              <w:t>Projekt wybrany do dofinansowania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978 476,72</w:t>
            </w:r>
          </w:p>
        </w:tc>
      </w:tr>
      <w:tr w:rsidR="009C598D" w:rsidRPr="006D4996" w:rsidTr="00632FA7">
        <w:trPr>
          <w:cantSplit/>
          <w:trHeight w:val="2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0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Powiat Konecki/Powiatowy Urząd Pracy w Końskich, ul. Staszica 2, 26-200 Końskie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Akcja aktywizacja</w:t>
            </w:r>
          </w:p>
        </w:tc>
        <w:tc>
          <w:tcPr>
            <w:tcW w:w="1417" w:type="dxa"/>
            <w:shd w:val="clear" w:color="auto" w:fill="auto"/>
            <w:noWrap/>
          </w:tcPr>
          <w:p w:rsidR="009C598D" w:rsidRDefault="009C598D" w:rsidP="009C598D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25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1559" w:type="dxa"/>
            <w:shd w:val="clear" w:color="auto" w:fill="auto"/>
            <w:noWrap/>
          </w:tcPr>
          <w:p w:rsidR="009C598D" w:rsidRPr="00712895" w:rsidRDefault="009C598D" w:rsidP="009C598D">
            <w:pPr>
              <w:rPr>
                <w:sz w:val="16"/>
                <w:szCs w:val="16"/>
              </w:rPr>
            </w:pPr>
            <w:r w:rsidRPr="00712895">
              <w:rPr>
                <w:rFonts w:cstheme="minorHAnsi"/>
                <w:sz w:val="16"/>
                <w:szCs w:val="16"/>
                <w:lang w:val="en-US" w:eastAsia="en-US"/>
              </w:rPr>
              <w:t>Projekt wybrany do dofinansowania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1 378 226,94</w:t>
            </w:r>
          </w:p>
        </w:tc>
      </w:tr>
      <w:tr w:rsidR="009C598D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0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Staropolska Izba Przemysłowo - Handlowa, ul. Sienkiewicza 53, 25-002 Kielce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Praca dla Ciebie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9C598D" w:rsidRDefault="009C598D" w:rsidP="009C598D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44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113,5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C598D" w:rsidRPr="00712895" w:rsidRDefault="009C598D" w:rsidP="009C598D">
            <w:pPr>
              <w:rPr>
                <w:sz w:val="16"/>
                <w:szCs w:val="16"/>
              </w:rPr>
            </w:pPr>
            <w:r w:rsidRPr="00712895">
              <w:rPr>
                <w:rFonts w:cstheme="minorHAnsi"/>
                <w:sz w:val="16"/>
                <w:szCs w:val="16"/>
                <w:lang w:val="en-US" w:eastAsia="en-US"/>
              </w:rPr>
              <w:t>Projekt wybrany do dofinansowania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1 746 480,00</w:t>
            </w:r>
          </w:p>
        </w:tc>
      </w:tr>
      <w:tr w:rsidR="009C598D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50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STUDIUM KSZTAŁCENIA ZAWODOWEGO I JĘZYKÓW OBCYCH S.C., Al.. Jana Pawła II 63B, 27-400 Ostrowiec Św.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Kwalifikacje i doświadczenie zawodowe szansą na lepsze jutro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9C598D" w:rsidRDefault="009C598D" w:rsidP="009C598D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54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C598D" w:rsidRPr="00712895" w:rsidRDefault="009C598D" w:rsidP="009C598D">
            <w:pPr>
              <w:rPr>
                <w:sz w:val="16"/>
                <w:szCs w:val="16"/>
              </w:rPr>
            </w:pPr>
            <w:r w:rsidRPr="00712895">
              <w:rPr>
                <w:rFonts w:cstheme="minorHAnsi"/>
                <w:sz w:val="16"/>
                <w:szCs w:val="16"/>
                <w:lang w:val="en-US" w:eastAsia="en-US"/>
              </w:rPr>
              <w:t>Projekt wybrany do dofinansowania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909 926,36</w:t>
            </w:r>
          </w:p>
        </w:tc>
      </w:tr>
      <w:tr w:rsidR="009C598D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50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AKADEMIA PRZEDSIĘBIORCZOŚCI Sp. z o.o., ul. Mała 14, 25-012 Kielce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AKTYWIZACJA - SZKOLENIE - PRACA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9C598D" w:rsidRDefault="009C598D" w:rsidP="009C598D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59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C598D" w:rsidRPr="00712895" w:rsidRDefault="009C598D" w:rsidP="009C598D">
            <w:pPr>
              <w:rPr>
                <w:sz w:val="16"/>
                <w:szCs w:val="16"/>
              </w:rPr>
            </w:pPr>
            <w:r w:rsidRPr="00712895">
              <w:rPr>
                <w:rFonts w:cstheme="minorHAnsi"/>
                <w:sz w:val="16"/>
                <w:szCs w:val="16"/>
                <w:lang w:val="en-US" w:eastAsia="en-US"/>
              </w:rPr>
              <w:t>Projekt wybrany do dofinansowania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1 631 820,35</w:t>
            </w:r>
          </w:p>
        </w:tc>
      </w:tr>
      <w:tr w:rsidR="009C598D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50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Fundacja Challenge Europe, ul. Marszałkowska 73/49, 25-549 Kielce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Kwalifikacje przyszłości !</w:t>
            </w:r>
          </w:p>
        </w:tc>
        <w:tc>
          <w:tcPr>
            <w:tcW w:w="1417" w:type="dxa"/>
            <w:shd w:val="clear" w:color="auto" w:fill="auto"/>
            <w:noWrap/>
          </w:tcPr>
          <w:p w:rsidR="009C598D" w:rsidRDefault="009C598D" w:rsidP="009C598D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70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1559" w:type="dxa"/>
            <w:shd w:val="clear" w:color="auto" w:fill="auto"/>
            <w:noWrap/>
          </w:tcPr>
          <w:p w:rsidR="009C598D" w:rsidRPr="00712895" w:rsidRDefault="009C598D" w:rsidP="009C598D">
            <w:pPr>
              <w:rPr>
                <w:sz w:val="16"/>
                <w:szCs w:val="16"/>
              </w:rPr>
            </w:pPr>
            <w:r w:rsidRPr="00712895">
              <w:rPr>
                <w:rFonts w:cstheme="minorHAnsi"/>
                <w:sz w:val="16"/>
                <w:szCs w:val="16"/>
                <w:lang w:val="en-US" w:eastAsia="en-US"/>
              </w:rPr>
              <w:t>Projekt wybrany do dofinansowania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884 957,06</w:t>
            </w:r>
          </w:p>
        </w:tc>
      </w:tr>
      <w:tr w:rsidR="009C598D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6D4996">
              <w:rPr>
                <w:rFonts w:cstheme="minorHAnsi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2150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SZKOŁA ZARZĄDZANIA Sp. z o.o., ul Słowackiego 19, 27-400 Ostrowiec Św.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30 plus</w:t>
            </w:r>
          </w:p>
        </w:tc>
        <w:tc>
          <w:tcPr>
            <w:tcW w:w="1417" w:type="dxa"/>
            <w:shd w:val="clear" w:color="auto" w:fill="auto"/>
            <w:noWrap/>
          </w:tcPr>
          <w:p w:rsidR="009C598D" w:rsidRDefault="009C598D" w:rsidP="009C598D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43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112,5</w:t>
            </w:r>
          </w:p>
        </w:tc>
        <w:tc>
          <w:tcPr>
            <w:tcW w:w="1559" w:type="dxa"/>
            <w:shd w:val="clear" w:color="auto" w:fill="auto"/>
            <w:noWrap/>
          </w:tcPr>
          <w:p w:rsidR="009C598D" w:rsidRPr="00712895" w:rsidRDefault="009C598D" w:rsidP="009C598D">
            <w:pPr>
              <w:rPr>
                <w:sz w:val="16"/>
                <w:szCs w:val="16"/>
              </w:rPr>
            </w:pPr>
            <w:r w:rsidRPr="00712895">
              <w:rPr>
                <w:rFonts w:cstheme="minorHAnsi"/>
                <w:sz w:val="16"/>
                <w:szCs w:val="16"/>
                <w:lang w:val="en-US" w:eastAsia="en-US"/>
              </w:rPr>
              <w:t>Projekt wybrany do dofinansowania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976 432,80</w:t>
            </w:r>
          </w:p>
        </w:tc>
      </w:tr>
      <w:tr w:rsidR="009C598D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50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WORK &amp; TRAINING SERVICE JANUSZ ŻUCZEK, 39-120 Sielec 1A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Praca Przyszłości</w:t>
            </w:r>
          </w:p>
        </w:tc>
        <w:tc>
          <w:tcPr>
            <w:tcW w:w="1417" w:type="dxa"/>
            <w:shd w:val="clear" w:color="auto" w:fill="auto"/>
            <w:noWrap/>
          </w:tcPr>
          <w:p w:rsidR="009C598D" w:rsidRDefault="009C598D" w:rsidP="009C598D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55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112,5</w:t>
            </w:r>
          </w:p>
        </w:tc>
        <w:tc>
          <w:tcPr>
            <w:tcW w:w="1559" w:type="dxa"/>
            <w:shd w:val="clear" w:color="auto" w:fill="auto"/>
            <w:noWrap/>
          </w:tcPr>
          <w:p w:rsidR="009C598D" w:rsidRPr="00712895" w:rsidRDefault="009C598D" w:rsidP="009C598D">
            <w:pPr>
              <w:rPr>
                <w:sz w:val="16"/>
                <w:szCs w:val="16"/>
              </w:rPr>
            </w:pPr>
            <w:r w:rsidRPr="00712895">
              <w:rPr>
                <w:rFonts w:cstheme="minorHAnsi"/>
                <w:sz w:val="16"/>
                <w:szCs w:val="16"/>
                <w:lang w:val="en-US" w:eastAsia="en-US"/>
              </w:rPr>
              <w:t>Projekt wybrany do dofinansowania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1 892 860,59</w:t>
            </w:r>
          </w:p>
        </w:tc>
      </w:tr>
      <w:tr w:rsidR="009C598D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50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AGENCJA ROZWOJU LOKALNEGO Sp. z o.o., ul. Sandomierska 26A, 27-400 Ostrowiec Św.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AKTYWNI NA RYNKU PRACY</w:t>
            </w:r>
          </w:p>
        </w:tc>
        <w:tc>
          <w:tcPr>
            <w:tcW w:w="1417" w:type="dxa"/>
            <w:shd w:val="clear" w:color="auto" w:fill="auto"/>
            <w:noWrap/>
          </w:tcPr>
          <w:p w:rsidR="009C598D" w:rsidRDefault="009C598D" w:rsidP="009C598D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52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</w:tcPr>
          <w:p w:rsidR="009C598D" w:rsidRPr="00712895" w:rsidRDefault="009C598D" w:rsidP="009C598D">
            <w:pPr>
              <w:rPr>
                <w:sz w:val="16"/>
                <w:szCs w:val="16"/>
              </w:rPr>
            </w:pPr>
            <w:r w:rsidRPr="00712895">
              <w:rPr>
                <w:rFonts w:cstheme="minorHAnsi"/>
                <w:sz w:val="16"/>
                <w:szCs w:val="16"/>
                <w:lang w:val="en-US" w:eastAsia="en-US"/>
              </w:rPr>
              <w:t>Projekt wybrany do dofinansowania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648 782,85</w:t>
            </w:r>
          </w:p>
        </w:tc>
      </w:tr>
      <w:tr w:rsidR="009C598D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50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TAG-CONSULTING MARTA MACIEJAK-TOMCZYK, ul. Łukowa 18A/5, 93-410 Łódź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Aktywni- efektywni na rynku pracy</w:t>
            </w:r>
          </w:p>
        </w:tc>
        <w:tc>
          <w:tcPr>
            <w:tcW w:w="1417" w:type="dxa"/>
            <w:shd w:val="clear" w:color="auto" w:fill="auto"/>
            <w:noWrap/>
          </w:tcPr>
          <w:p w:rsidR="009C598D" w:rsidRDefault="009C598D" w:rsidP="009C598D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110,5</w:t>
            </w:r>
          </w:p>
        </w:tc>
        <w:tc>
          <w:tcPr>
            <w:tcW w:w="1559" w:type="dxa"/>
            <w:shd w:val="clear" w:color="auto" w:fill="auto"/>
            <w:noWrap/>
          </w:tcPr>
          <w:p w:rsidR="009C598D" w:rsidRDefault="009C598D" w:rsidP="009C598D">
            <w:pPr>
              <w:rPr>
                <w:rFonts w:cstheme="minorHAnsi"/>
                <w:sz w:val="16"/>
                <w:szCs w:val="16"/>
                <w:lang w:val="en-US" w:eastAsia="en-US"/>
              </w:rPr>
            </w:pPr>
            <w:r w:rsidRPr="00712895">
              <w:rPr>
                <w:rFonts w:cstheme="minorHAnsi"/>
                <w:sz w:val="16"/>
                <w:szCs w:val="16"/>
                <w:lang w:val="en-US" w:eastAsia="en-US"/>
              </w:rPr>
              <w:t>Projekt wybrany do dofinansowania</w:t>
            </w:r>
            <w:r w:rsidR="00712895">
              <w:rPr>
                <w:rFonts w:cstheme="minorHAnsi"/>
                <w:sz w:val="16"/>
                <w:szCs w:val="16"/>
                <w:lang w:val="en-US" w:eastAsia="en-US"/>
              </w:rPr>
              <w:t>.</w:t>
            </w:r>
          </w:p>
          <w:p w:rsidR="00712895" w:rsidRPr="00712895" w:rsidRDefault="00712895" w:rsidP="009C598D">
            <w:pPr>
              <w:rPr>
                <w:sz w:val="16"/>
                <w:szCs w:val="16"/>
              </w:rPr>
            </w:pPr>
            <w:r w:rsidRPr="00712895">
              <w:rPr>
                <w:sz w:val="16"/>
                <w:szCs w:val="16"/>
                <w:u w:val="single"/>
              </w:rPr>
              <w:t xml:space="preserve">Umowa została rozwiązana na prośbę </w:t>
            </w:r>
            <w:r>
              <w:rPr>
                <w:sz w:val="16"/>
                <w:szCs w:val="16"/>
                <w:u w:val="single"/>
              </w:rPr>
              <w:t>Wnioskodawcy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1 835 398,72</w:t>
            </w:r>
          </w:p>
        </w:tc>
      </w:tr>
      <w:tr w:rsidR="009C598D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50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Consultor Sp. z o.o., ul. Droga Męczenników Majdanka 74, 20-325 Lublin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Czas na zmiany!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9C598D" w:rsidRDefault="009C598D" w:rsidP="009C598D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18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108,5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C598D" w:rsidRPr="00712895" w:rsidRDefault="009C598D" w:rsidP="009C598D">
            <w:pPr>
              <w:rPr>
                <w:sz w:val="16"/>
                <w:szCs w:val="16"/>
              </w:rPr>
            </w:pPr>
            <w:r w:rsidRPr="00712895">
              <w:rPr>
                <w:rFonts w:cstheme="minorHAnsi"/>
                <w:sz w:val="16"/>
                <w:szCs w:val="16"/>
                <w:lang w:val="en-US" w:eastAsia="en-US"/>
              </w:rPr>
              <w:t>Projekt wybrany do dofinansowania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1 760 824,30</w:t>
            </w:r>
          </w:p>
        </w:tc>
      </w:tr>
      <w:tr w:rsidR="009C598D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50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Świętokrzyskie Centrum Edukacji i Rozwoju Krzesisława Wrona, ul. Żeromskiego 28/10, 25-370 Kielce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Komu w drogę, temu praca!</w:t>
            </w:r>
          </w:p>
        </w:tc>
        <w:tc>
          <w:tcPr>
            <w:tcW w:w="1417" w:type="dxa"/>
            <w:shd w:val="clear" w:color="auto" w:fill="auto"/>
            <w:noWrap/>
          </w:tcPr>
          <w:p w:rsidR="009C598D" w:rsidRDefault="009C598D" w:rsidP="009C598D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51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559" w:type="dxa"/>
            <w:shd w:val="clear" w:color="auto" w:fill="auto"/>
            <w:noWrap/>
          </w:tcPr>
          <w:p w:rsidR="009C598D" w:rsidRPr="00712895" w:rsidRDefault="009C598D" w:rsidP="009C598D">
            <w:pPr>
              <w:rPr>
                <w:sz w:val="16"/>
                <w:szCs w:val="16"/>
              </w:rPr>
            </w:pPr>
            <w:r w:rsidRPr="00712895">
              <w:rPr>
                <w:rFonts w:cstheme="minorHAnsi"/>
                <w:sz w:val="16"/>
                <w:szCs w:val="16"/>
                <w:lang w:val="en-US" w:eastAsia="en-US"/>
              </w:rPr>
              <w:t>Projekt wybrany do dofinansowania</w:t>
            </w:r>
          </w:p>
        </w:tc>
        <w:tc>
          <w:tcPr>
            <w:tcW w:w="1843" w:type="dxa"/>
            <w:vAlign w:val="center"/>
          </w:tcPr>
          <w:p w:rsidR="009C598D" w:rsidRPr="006D4996" w:rsidRDefault="009C598D" w:rsidP="009C598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892 754,81</w:t>
            </w:r>
          </w:p>
        </w:tc>
      </w:tr>
      <w:tr w:rsidR="006627A5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50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CENTRUM KSZTAŁCENIA ZAWODOWEGO W BUSKU-ZDROJU, ul. Wojska Polskiego 31, 28-100 Busko - Zdrój</w:t>
            </w:r>
          </w:p>
        </w:tc>
        <w:tc>
          <w:tcPr>
            <w:tcW w:w="1843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NOWY ZAWÓD - LEPSZE ŻYCIE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6627A5" w:rsidRDefault="006627A5" w:rsidP="006627A5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75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107,5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6627A5" w:rsidRPr="00712895" w:rsidRDefault="006627A5" w:rsidP="006627A5">
            <w:pPr>
              <w:rPr>
                <w:sz w:val="16"/>
                <w:szCs w:val="16"/>
              </w:rPr>
            </w:pPr>
            <w:r w:rsidRPr="00712895">
              <w:rPr>
                <w:rFonts w:cstheme="minorHAnsi"/>
                <w:sz w:val="16"/>
                <w:szCs w:val="16"/>
                <w:lang w:val="en-US" w:eastAsia="en-US"/>
              </w:rPr>
              <w:t>Projekt wybrany do dofinansowania</w:t>
            </w:r>
          </w:p>
        </w:tc>
        <w:tc>
          <w:tcPr>
            <w:tcW w:w="1843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1 980 723,10</w:t>
            </w:r>
          </w:p>
        </w:tc>
      </w:tr>
      <w:tr w:rsidR="006627A5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50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Stowarzyszenie Forum Pracodawców, ul. Sienkiewicza 68, 25-002 Kielce</w:t>
            </w:r>
          </w:p>
        </w:tc>
        <w:tc>
          <w:tcPr>
            <w:tcW w:w="1843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Praca szuka człowieka - w turystyce i przemyśle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6627A5" w:rsidRDefault="006627A5" w:rsidP="006627A5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56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107,5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6627A5" w:rsidRPr="00712895" w:rsidRDefault="006627A5" w:rsidP="006627A5">
            <w:pPr>
              <w:rPr>
                <w:sz w:val="16"/>
                <w:szCs w:val="16"/>
              </w:rPr>
            </w:pPr>
            <w:r w:rsidRPr="00712895">
              <w:rPr>
                <w:rFonts w:cstheme="minorHAnsi"/>
                <w:sz w:val="16"/>
                <w:szCs w:val="16"/>
                <w:lang w:val="en-US" w:eastAsia="en-US"/>
              </w:rPr>
              <w:t>Projekt wybrany do dofinansowania</w:t>
            </w:r>
          </w:p>
        </w:tc>
        <w:tc>
          <w:tcPr>
            <w:tcW w:w="1843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788 469,03</w:t>
            </w:r>
          </w:p>
        </w:tc>
      </w:tr>
      <w:tr w:rsidR="006627A5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50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ZAKŁAD DOSKONALENIA ZAWODOWEGO W KIELCACH, ul. Paderewskiego 55, 25-950 Kielce</w:t>
            </w:r>
          </w:p>
        </w:tc>
        <w:tc>
          <w:tcPr>
            <w:tcW w:w="1843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Kompleksowe wsparcie aktywności zawodowej osób powyżej 29 roku życia z terenu województwa świętokrzyskiego (3 edycja)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6627A5" w:rsidRDefault="006627A5" w:rsidP="006627A5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30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105,5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6627A5" w:rsidRPr="00712895" w:rsidRDefault="006627A5" w:rsidP="006627A5">
            <w:pPr>
              <w:rPr>
                <w:sz w:val="16"/>
                <w:szCs w:val="16"/>
              </w:rPr>
            </w:pPr>
            <w:r w:rsidRPr="00712895">
              <w:rPr>
                <w:rFonts w:cstheme="minorHAnsi"/>
                <w:sz w:val="16"/>
                <w:szCs w:val="16"/>
                <w:lang w:val="en-US" w:eastAsia="en-US"/>
              </w:rPr>
              <w:t>Projekt wybrany do dofinansowania</w:t>
            </w:r>
          </w:p>
        </w:tc>
        <w:tc>
          <w:tcPr>
            <w:tcW w:w="1843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2 841 169,45</w:t>
            </w:r>
          </w:p>
        </w:tc>
      </w:tr>
      <w:tr w:rsidR="006627A5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50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PIOTR MATYSIAK "EL TRANS", ul. Garbarska 10a, 27-100 Iłża</w:t>
            </w:r>
          </w:p>
        </w:tc>
        <w:tc>
          <w:tcPr>
            <w:tcW w:w="1843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Źródło kwalifikacji</w:t>
            </w:r>
          </w:p>
        </w:tc>
        <w:tc>
          <w:tcPr>
            <w:tcW w:w="1417" w:type="dxa"/>
            <w:shd w:val="clear" w:color="auto" w:fill="auto"/>
            <w:noWrap/>
          </w:tcPr>
          <w:p w:rsidR="006627A5" w:rsidRDefault="006627A5" w:rsidP="006627A5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62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105,5</w:t>
            </w:r>
          </w:p>
        </w:tc>
        <w:tc>
          <w:tcPr>
            <w:tcW w:w="1559" w:type="dxa"/>
            <w:shd w:val="clear" w:color="auto" w:fill="auto"/>
            <w:noWrap/>
          </w:tcPr>
          <w:p w:rsidR="006627A5" w:rsidRPr="00712895" w:rsidRDefault="006627A5" w:rsidP="006627A5">
            <w:pPr>
              <w:rPr>
                <w:sz w:val="16"/>
                <w:szCs w:val="16"/>
              </w:rPr>
            </w:pPr>
            <w:r w:rsidRPr="00712895">
              <w:rPr>
                <w:rFonts w:cstheme="minorHAnsi"/>
                <w:sz w:val="16"/>
                <w:szCs w:val="16"/>
                <w:lang w:val="en-US" w:eastAsia="en-US"/>
              </w:rPr>
              <w:t>Projekt wybrany do dofinansowania</w:t>
            </w:r>
          </w:p>
        </w:tc>
        <w:tc>
          <w:tcPr>
            <w:tcW w:w="1843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1 244 644,70</w:t>
            </w:r>
          </w:p>
        </w:tc>
      </w:tr>
      <w:tr w:rsidR="006627A5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 w:rsidRPr="006D4996">
              <w:rPr>
                <w:rFonts w:cstheme="minorHAnsi"/>
                <w:sz w:val="20"/>
                <w:szCs w:val="20"/>
                <w:lang w:val="en-US" w:eastAsia="en-US"/>
              </w:rPr>
              <w:lastRenderedPageBreak/>
              <w:t>20</w:t>
            </w:r>
          </w:p>
        </w:tc>
        <w:tc>
          <w:tcPr>
            <w:tcW w:w="2150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"BUSINESS SCHOOL" Hanna Polak, Marcin Polak Spółka Jawna, ul. Bagatela 13, 00-585 Warszawa</w:t>
            </w:r>
          </w:p>
        </w:tc>
        <w:tc>
          <w:tcPr>
            <w:tcW w:w="1843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AKADEMIA AKTYWNOŚCI - program zwiększania szans na rynku pracy osób powyżej 29 roku życia</w:t>
            </w:r>
          </w:p>
        </w:tc>
        <w:tc>
          <w:tcPr>
            <w:tcW w:w="1417" w:type="dxa"/>
            <w:shd w:val="clear" w:color="auto" w:fill="auto"/>
            <w:noWrap/>
          </w:tcPr>
          <w:p w:rsidR="006627A5" w:rsidRDefault="006627A5" w:rsidP="006627A5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39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627A5" w:rsidRPr="00712895" w:rsidRDefault="00712895" w:rsidP="006627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n-US"/>
              </w:rPr>
            </w:pPr>
            <w:bookmarkStart w:id="0" w:name="_Hlk515954182"/>
            <w:r>
              <w:rPr>
                <w:rFonts w:cstheme="minorHAnsi"/>
                <w:sz w:val="16"/>
                <w:szCs w:val="16"/>
                <w:lang w:val="en-US" w:eastAsia="en-US"/>
              </w:rPr>
              <w:t>Projekt został wybrany do dofinasowanie wskutek rozwiązania umowy z jednym z Wnioskodawców</w:t>
            </w:r>
            <w:bookmarkEnd w:id="0"/>
          </w:p>
        </w:tc>
        <w:tc>
          <w:tcPr>
            <w:tcW w:w="1843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979 081,40</w:t>
            </w:r>
          </w:p>
        </w:tc>
      </w:tr>
      <w:tr w:rsidR="006627A5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50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AKADEMICKIE STOWARZYSZENIE INICJATYW SPOŁECZNO-EDUKACYJNYCH, ul. Narutowicza 61, 20-016 Lublin</w:t>
            </w:r>
          </w:p>
        </w:tc>
        <w:tc>
          <w:tcPr>
            <w:tcW w:w="1843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Aktywne Świętokrzyskie</w:t>
            </w:r>
          </w:p>
        </w:tc>
        <w:tc>
          <w:tcPr>
            <w:tcW w:w="1417" w:type="dxa"/>
            <w:shd w:val="clear" w:color="auto" w:fill="auto"/>
            <w:noWrap/>
          </w:tcPr>
          <w:p w:rsidR="006627A5" w:rsidRDefault="006627A5" w:rsidP="006627A5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27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104,5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627A5" w:rsidRPr="00712895" w:rsidRDefault="00712895" w:rsidP="006627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n-US"/>
              </w:rPr>
            </w:pPr>
            <w:r w:rsidRPr="00712895">
              <w:rPr>
                <w:rFonts w:cstheme="minorHAnsi"/>
                <w:sz w:val="16"/>
                <w:szCs w:val="16"/>
                <w:lang w:val="en-US" w:eastAsia="en-US"/>
              </w:rPr>
              <w:t>Projekt został wybrany do dofinasowanie wskutek rozwiązania umowy z jednym z Wnioskodawców</w:t>
            </w:r>
          </w:p>
        </w:tc>
        <w:tc>
          <w:tcPr>
            <w:tcW w:w="1843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1 059 670,85</w:t>
            </w:r>
          </w:p>
        </w:tc>
      </w:tr>
      <w:tr w:rsidR="006627A5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50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ŁĘTOWSKI CONSULTING SZKOLENIA, DORADZTWO, ROZWÓJ MATEUSZ ŁĘTOWSKI, ul. Zdrojowa 30A, 43-600 Jaworzno</w:t>
            </w:r>
          </w:p>
        </w:tc>
        <w:tc>
          <w:tcPr>
            <w:tcW w:w="1843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Inteligentny rozwój Twoich kwalifikacji</w:t>
            </w:r>
          </w:p>
        </w:tc>
        <w:tc>
          <w:tcPr>
            <w:tcW w:w="1417" w:type="dxa"/>
            <w:shd w:val="clear" w:color="auto" w:fill="auto"/>
            <w:noWrap/>
          </w:tcPr>
          <w:p w:rsidR="006627A5" w:rsidRDefault="006627A5" w:rsidP="006627A5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41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104,5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627A5" w:rsidRPr="00712895" w:rsidRDefault="006627A5" w:rsidP="006627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890 635,07</w:t>
            </w:r>
          </w:p>
        </w:tc>
      </w:tr>
      <w:tr w:rsidR="006627A5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50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HDA-Centrum Szkolenia, Doradztwa Finansowego i Biznesu Hubert Durlik, ul. Leśna 1A/2, 25-509 Kielce</w:t>
            </w:r>
          </w:p>
        </w:tc>
        <w:tc>
          <w:tcPr>
            <w:tcW w:w="1843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Droga do zatrudnienia !</w:t>
            </w:r>
          </w:p>
        </w:tc>
        <w:tc>
          <w:tcPr>
            <w:tcW w:w="1417" w:type="dxa"/>
            <w:shd w:val="clear" w:color="auto" w:fill="auto"/>
            <w:noWrap/>
          </w:tcPr>
          <w:p w:rsidR="006627A5" w:rsidRDefault="006627A5" w:rsidP="006627A5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69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627A5" w:rsidRPr="00712895" w:rsidRDefault="006627A5" w:rsidP="006627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1 450 002,48</w:t>
            </w:r>
          </w:p>
        </w:tc>
      </w:tr>
      <w:tr w:rsidR="006627A5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150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VISION CONSULTING Sp. z o.o., pl. Wolnica 13/10, 31-060 Kraków</w:t>
            </w:r>
          </w:p>
        </w:tc>
        <w:tc>
          <w:tcPr>
            <w:tcW w:w="1843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Aktywizuj się i pracuj!</w:t>
            </w:r>
          </w:p>
        </w:tc>
        <w:tc>
          <w:tcPr>
            <w:tcW w:w="1417" w:type="dxa"/>
            <w:shd w:val="clear" w:color="auto" w:fill="auto"/>
            <w:noWrap/>
          </w:tcPr>
          <w:p w:rsidR="006627A5" w:rsidRDefault="006627A5" w:rsidP="006627A5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22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627A5" w:rsidRPr="00712895" w:rsidRDefault="006627A5" w:rsidP="006627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6627A5" w:rsidRPr="006D4996" w:rsidRDefault="006627A5" w:rsidP="006627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765 434,19</w:t>
            </w:r>
          </w:p>
        </w:tc>
      </w:tr>
      <w:tr w:rsidR="005025E5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5025E5" w:rsidRPr="006D4996" w:rsidRDefault="005025E5" w:rsidP="005025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50" w:type="dxa"/>
            <w:vAlign w:val="center"/>
          </w:tcPr>
          <w:p w:rsidR="005025E5" w:rsidRPr="006D4996" w:rsidRDefault="005025E5" w:rsidP="005025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Wyższa Szkoła Biznesu i Przedsiębiorczości, ul. Akademicka 12, 27-400 Ostrowiec Św.</w:t>
            </w:r>
          </w:p>
        </w:tc>
        <w:tc>
          <w:tcPr>
            <w:tcW w:w="1843" w:type="dxa"/>
            <w:vAlign w:val="center"/>
          </w:tcPr>
          <w:p w:rsidR="005025E5" w:rsidRPr="006D4996" w:rsidRDefault="005025E5" w:rsidP="005025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Nowa Praca</w:t>
            </w:r>
          </w:p>
        </w:tc>
        <w:tc>
          <w:tcPr>
            <w:tcW w:w="1417" w:type="dxa"/>
            <w:shd w:val="clear" w:color="auto" w:fill="auto"/>
            <w:noWrap/>
          </w:tcPr>
          <w:p w:rsidR="005025E5" w:rsidRDefault="005025E5" w:rsidP="005025E5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60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5025E5" w:rsidRPr="006D4996" w:rsidRDefault="005025E5" w:rsidP="005025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99,5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025E5" w:rsidRPr="00712895" w:rsidRDefault="005025E5" w:rsidP="00502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5025E5" w:rsidRPr="006D4996" w:rsidRDefault="005025E5" w:rsidP="005025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1 225 686,56</w:t>
            </w:r>
          </w:p>
        </w:tc>
      </w:tr>
      <w:tr w:rsidR="005025E5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5025E5" w:rsidRPr="006D4996" w:rsidRDefault="005025E5" w:rsidP="005025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150" w:type="dxa"/>
            <w:vAlign w:val="center"/>
          </w:tcPr>
          <w:p w:rsidR="005025E5" w:rsidRPr="006D4996" w:rsidRDefault="005025E5" w:rsidP="005025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AGENCJA ZATRUDNIENIA AWANS ANDRZEJ MISZCZYK, ul. Wierzbowa 1, 26-026 Bilcza</w:t>
            </w:r>
          </w:p>
        </w:tc>
        <w:tc>
          <w:tcPr>
            <w:tcW w:w="1843" w:type="dxa"/>
            <w:vAlign w:val="center"/>
          </w:tcPr>
          <w:p w:rsidR="005025E5" w:rsidRPr="006D4996" w:rsidRDefault="005025E5" w:rsidP="005025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Rozwój zawodowy szansą na przyszłość</w:t>
            </w:r>
          </w:p>
        </w:tc>
        <w:tc>
          <w:tcPr>
            <w:tcW w:w="1417" w:type="dxa"/>
            <w:shd w:val="clear" w:color="auto" w:fill="auto"/>
            <w:noWrap/>
          </w:tcPr>
          <w:p w:rsidR="005025E5" w:rsidRDefault="005025E5" w:rsidP="005025E5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31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5025E5" w:rsidRPr="006D4996" w:rsidRDefault="005025E5" w:rsidP="005025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99,5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025E5" w:rsidRPr="00712895" w:rsidRDefault="005025E5" w:rsidP="00502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5025E5" w:rsidRPr="006D4996" w:rsidRDefault="005025E5" w:rsidP="005025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743 694,10</w:t>
            </w:r>
          </w:p>
        </w:tc>
      </w:tr>
      <w:tr w:rsidR="005025E5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5025E5" w:rsidRPr="006D4996" w:rsidRDefault="005025E5" w:rsidP="005025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150" w:type="dxa"/>
            <w:vAlign w:val="center"/>
          </w:tcPr>
          <w:p w:rsidR="005025E5" w:rsidRPr="006D4996" w:rsidRDefault="005025E5" w:rsidP="005025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EURO-FORUM Marek Gudków, ul. Graniczna 4/7-8, 20-010 Lublin</w:t>
            </w:r>
          </w:p>
        </w:tc>
        <w:tc>
          <w:tcPr>
            <w:tcW w:w="1843" w:type="dxa"/>
            <w:vAlign w:val="center"/>
          </w:tcPr>
          <w:p w:rsidR="005025E5" w:rsidRPr="006D4996" w:rsidRDefault="005025E5" w:rsidP="005025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Centrum Aktywizacji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5025E5" w:rsidRDefault="005025E5" w:rsidP="005025E5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5025E5" w:rsidRPr="006D4996" w:rsidRDefault="005025E5" w:rsidP="005025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025E5" w:rsidRPr="00712895" w:rsidRDefault="005025E5" w:rsidP="00502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5025E5" w:rsidRPr="006D4996" w:rsidRDefault="005025E5" w:rsidP="005025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855 425,60</w:t>
            </w:r>
          </w:p>
        </w:tc>
      </w:tr>
      <w:tr w:rsidR="000B4A82" w:rsidRPr="006D4996" w:rsidTr="006C08BB">
        <w:trPr>
          <w:cantSplit/>
          <w:trHeight w:val="20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150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Grupa Doradcza Projekt Sp. z o.o., ul. Sokołowskiego 6, 31-436 Kraków</w:t>
            </w:r>
          </w:p>
        </w:tc>
        <w:tc>
          <w:tcPr>
            <w:tcW w:w="1843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ADAPTER II - szkolenia, staże, praca dla osób powyżej 29 roku życia</w:t>
            </w:r>
          </w:p>
        </w:tc>
        <w:tc>
          <w:tcPr>
            <w:tcW w:w="1417" w:type="dxa"/>
            <w:shd w:val="clear" w:color="auto" w:fill="auto"/>
            <w:noWrap/>
          </w:tcPr>
          <w:p w:rsidR="000B4A82" w:rsidRDefault="000B4A82" w:rsidP="000B4A82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67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98,5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B4A82" w:rsidRPr="00712895" w:rsidRDefault="000B4A82" w:rsidP="000B4A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3 116 054,28</w:t>
            </w:r>
          </w:p>
        </w:tc>
      </w:tr>
      <w:tr w:rsidR="000B4A82" w:rsidRPr="006D4996" w:rsidTr="00672D44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150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Stowarzyszenie "Nasze Kobylany", 27-500 Kobylany 20/9/1</w:t>
            </w:r>
          </w:p>
        </w:tc>
        <w:tc>
          <w:tcPr>
            <w:tcW w:w="1843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Dobra perspektywa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B4A82" w:rsidRDefault="000B4A82" w:rsidP="000B4A82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32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98,5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B4A82" w:rsidRPr="00712895" w:rsidRDefault="000B4A82" w:rsidP="000B4A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1 378 670,40</w:t>
            </w:r>
          </w:p>
        </w:tc>
      </w:tr>
      <w:tr w:rsidR="000B4A82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50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OŚRODEK KSZTAŁCENIA I PROMOWANIA KADR „THETA”, ul. Warszawska 304, 25-414 Kielce</w:t>
            </w:r>
          </w:p>
        </w:tc>
        <w:tc>
          <w:tcPr>
            <w:tcW w:w="1843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Akcja kwalifikacja!</w:t>
            </w:r>
          </w:p>
        </w:tc>
        <w:tc>
          <w:tcPr>
            <w:tcW w:w="1417" w:type="dxa"/>
            <w:shd w:val="clear" w:color="auto" w:fill="auto"/>
            <w:noWrap/>
          </w:tcPr>
          <w:p w:rsidR="000B4A82" w:rsidRDefault="000B4A82" w:rsidP="000B4A82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96,5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B4A82" w:rsidRPr="00712895" w:rsidRDefault="000B4A82" w:rsidP="000B4A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776 874,08</w:t>
            </w:r>
          </w:p>
        </w:tc>
      </w:tr>
      <w:tr w:rsidR="000B4A82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2150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GRUPA CARGO SPÓŁKA Z OGRANICZONĄ ODPOWIEDZIALNOŚCIĄ SPÓŁKA KOMANDYTOWA, ul. Karola Darwina 17, 43-603 Jaworzno</w:t>
            </w:r>
          </w:p>
        </w:tc>
        <w:tc>
          <w:tcPr>
            <w:tcW w:w="1843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Droga ku zatrudnieniu</w:t>
            </w:r>
          </w:p>
        </w:tc>
        <w:tc>
          <w:tcPr>
            <w:tcW w:w="1417" w:type="dxa"/>
            <w:shd w:val="clear" w:color="auto" w:fill="auto"/>
            <w:noWrap/>
          </w:tcPr>
          <w:p w:rsidR="000B4A82" w:rsidRDefault="000B4A82" w:rsidP="000B4A82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40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94,5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B4A82" w:rsidRPr="00712895" w:rsidRDefault="000B4A82" w:rsidP="000B4A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810 372,56</w:t>
            </w:r>
          </w:p>
        </w:tc>
      </w:tr>
      <w:tr w:rsidR="000B4A82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150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FORECAST CONSULTING SP. Z O.O., ul. Sienkiewicza 13/32, 90-113 Łódź</w:t>
            </w:r>
          </w:p>
        </w:tc>
        <w:tc>
          <w:tcPr>
            <w:tcW w:w="1843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Aktywna Przyszłość</w:t>
            </w:r>
          </w:p>
        </w:tc>
        <w:tc>
          <w:tcPr>
            <w:tcW w:w="1417" w:type="dxa"/>
            <w:shd w:val="clear" w:color="auto" w:fill="auto"/>
            <w:noWrap/>
          </w:tcPr>
          <w:p w:rsidR="000B4A82" w:rsidRDefault="000B4A82" w:rsidP="000B4A82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47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94,5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B4A82" w:rsidRPr="00712895" w:rsidRDefault="000B4A82" w:rsidP="000B4A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1 673 577,84</w:t>
            </w:r>
          </w:p>
        </w:tc>
      </w:tr>
      <w:tr w:rsidR="000B4A82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150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CENTRUM EDUKACJI I WSPARCIA "RES-GEST", ul. Jana III Sobieskiego 6, 35-002 Rzeszów</w:t>
            </w:r>
          </w:p>
        </w:tc>
        <w:tc>
          <w:tcPr>
            <w:tcW w:w="1843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Do pracy z Gestem</w:t>
            </w:r>
          </w:p>
        </w:tc>
        <w:tc>
          <w:tcPr>
            <w:tcW w:w="1417" w:type="dxa"/>
            <w:shd w:val="clear" w:color="auto" w:fill="auto"/>
            <w:noWrap/>
          </w:tcPr>
          <w:p w:rsidR="000B4A82" w:rsidRDefault="000B4A82" w:rsidP="000B4A82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16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B4A82" w:rsidRPr="00712895" w:rsidRDefault="000B4A82" w:rsidP="000B4A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849 022,18</w:t>
            </w:r>
          </w:p>
        </w:tc>
      </w:tr>
      <w:tr w:rsidR="000B4A82" w:rsidRPr="006D4996" w:rsidTr="0060147F">
        <w:trPr>
          <w:cantSplit/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6D4996">
              <w:rPr>
                <w:rFonts w:cs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50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NS Konsulting Sp. z o.o., ul. Skromna 5, 20-704 Lublin</w:t>
            </w:r>
          </w:p>
        </w:tc>
        <w:tc>
          <w:tcPr>
            <w:tcW w:w="1843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Aktywnie w przyszłość</w:t>
            </w:r>
          </w:p>
        </w:tc>
        <w:tc>
          <w:tcPr>
            <w:tcW w:w="1417" w:type="dxa"/>
            <w:shd w:val="clear" w:color="auto" w:fill="auto"/>
            <w:noWrap/>
          </w:tcPr>
          <w:p w:rsidR="000B4A82" w:rsidRDefault="000B4A82" w:rsidP="000B4A82">
            <w:r w:rsidRPr="006C2D21">
              <w:rPr>
                <w:rFonts w:cstheme="minorHAnsi"/>
                <w:sz w:val="20"/>
                <w:szCs w:val="20"/>
              </w:rPr>
              <w:t>RPSW.10.02.01-26-00</w:t>
            </w:r>
            <w:r>
              <w:rPr>
                <w:rFonts w:cstheme="minorHAnsi"/>
                <w:sz w:val="20"/>
                <w:szCs w:val="20"/>
              </w:rPr>
              <w:t>50</w:t>
            </w:r>
            <w:r w:rsidRPr="006C2D21">
              <w:rPr>
                <w:rFonts w:cstheme="minorHAnsi"/>
                <w:sz w:val="20"/>
                <w:szCs w:val="20"/>
              </w:rPr>
              <w:t>/17</w:t>
            </w:r>
          </w:p>
        </w:tc>
        <w:tc>
          <w:tcPr>
            <w:tcW w:w="1413" w:type="dxa"/>
            <w:noWrap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88,5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B4A82" w:rsidRPr="00712895" w:rsidRDefault="000B4A82" w:rsidP="000B4A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0B4A82" w:rsidRPr="006D4996" w:rsidRDefault="000B4A82" w:rsidP="000B4A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4996">
              <w:rPr>
                <w:rFonts w:cstheme="minorHAnsi"/>
                <w:sz w:val="20"/>
                <w:szCs w:val="20"/>
              </w:rPr>
              <w:t>1 682 510,04</w:t>
            </w:r>
          </w:p>
        </w:tc>
      </w:tr>
    </w:tbl>
    <w:p w:rsidR="00B15554" w:rsidRDefault="00B15554" w:rsidP="00B15554">
      <w:pPr>
        <w:rPr>
          <w:szCs w:val="24"/>
        </w:rPr>
      </w:pPr>
    </w:p>
    <w:p w:rsidR="006F517F" w:rsidRDefault="00B15554" w:rsidP="00B15554">
      <w:pPr>
        <w:rPr>
          <w:szCs w:val="24"/>
        </w:rPr>
      </w:pPr>
      <w:r>
        <w:rPr>
          <w:szCs w:val="24"/>
        </w:rPr>
        <w:t xml:space="preserve">Kielce, dnia </w:t>
      </w:r>
      <w:r w:rsidR="00712895">
        <w:rPr>
          <w:szCs w:val="24"/>
        </w:rPr>
        <w:t>04</w:t>
      </w:r>
      <w:r>
        <w:rPr>
          <w:szCs w:val="24"/>
        </w:rPr>
        <w:t>.</w:t>
      </w:r>
      <w:r w:rsidR="00712895">
        <w:rPr>
          <w:szCs w:val="24"/>
        </w:rPr>
        <w:t>06</w:t>
      </w:r>
      <w:r>
        <w:rPr>
          <w:szCs w:val="24"/>
        </w:rPr>
        <w:t>.201</w:t>
      </w:r>
      <w:r w:rsidR="00712895">
        <w:rPr>
          <w:szCs w:val="24"/>
        </w:rPr>
        <w:t>8</w:t>
      </w:r>
      <w:bookmarkStart w:id="1" w:name="_GoBack"/>
      <w:bookmarkEnd w:id="1"/>
      <w:r>
        <w:rPr>
          <w:szCs w:val="24"/>
        </w:rPr>
        <w:t xml:space="preserve"> r. </w:t>
      </w:r>
    </w:p>
    <w:p w:rsidR="009C598D" w:rsidRDefault="009C598D" w:rsidP="00B15554">
      <w:pPr>
        <w:rPr>
          <w:szCs w:val="24"/>
        </w:rPr>
      </w:pPr>
    </w:p>
    <w:p w:rsidR="009C598D" w:rsidRPr="00B15554" w:rsidRDefault="009C598D" w:rsidP="00B15554"/>
    <w:sectPr w:rsidR="009C598D" w:rsidRPr="00B15554" w:rsidSect="00886F0A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061" w:rsidRDefault="00DA3061" w:rsidP="00A107CC">
      <w:pPr>
        <w:spacing w:after="0" w:line="240" w:lineRule="auto"/>
      </w:pPr>
      <w:r>
        <w:separator/>
      </w:r>
    </w:p>
  </w:endnote>
  <w:endnote w:type="continuationSeparator" w:id="0">
    <w:p w:rsidR="00DA3061" w:rsidRDefault="00DA3061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0F" w:rsidRDefault="00712895" w:rsidP="00207CD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-166370</wp:posOffset>
              </wp:positionV>
              <wp:extent cx="6648450" cy="635"/>
              <wp:effectExtent l="5080" t="5080" r="1397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233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7.85pt;margin-top:-13.1pt;width:52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jK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-280670</wp:posOffset>
              </wp:positionH>
              <wp:positionV relativeFrom="paragraph">
                <wp:posOffset>-117475</wp:posOffset>
              </wp:positionV>
              <wp:extent cx="6448425" cy="581025"/>
              <wp:effectExtent l="0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60F" w:rsidRPr="00507320" w:rsidRDefault="008B560F" w:rsidP="00207CD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507320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</w:rPr>
                            <w:t>Wojewódzki Urząd Pracy w Kielcach</w:t>
                          </w:r>
                        </w:p>
                        <w:p w:rsidR="008B560F" w:rsidRPr="00507320" w:rsidRDefault="008B560F" w:rsidP="00207CD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</w:rPr>
                          </w:pPr>
                          <w:r w:rsidRPr="0050732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</w:rPr>
                            <w:t>ul.Witosa 86, 25-561 Kielce, tel.: (048) 41-364-16-00, fax: (048) 41-364-16-66,</w:t>
                          </w:r>
                        </w:p>
                        <w:p w:rsidR="008B560F" w:rsidRPr="00810510" w:rsidRDefault="008B560F" w:rsidP="00207CD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lang w:val="en-US"/>
                            </w:rPr>
                          </w:pPr>
                          <w:r w:rsidRPr="00810510"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  <w:t>e-mail: wup@wup.kielce.pl,</w:t>
                          </w:r>
                          <w:r w:rsidRPr="0081051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lang w:val="en-US"/>
                            </w:rPr>
                            <w:t xml:space="preserve">  www.wup.kielce.pl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.1pt;margin-top:-9.25pt;width:507.7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" stroked="f">
              <v:textbox>
                <w:txbxContent>
                  <w:p w:rsidR="008B560F" w:rsidRPr="00507320" w:rsidRDefault="008B560F" w:rsidP="00207CD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0"/>
                      </w:rPr>
                    </w:pPr>
                    <w:r w:rsidRPr="00507320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0"/>
                      </w:rPr>
                      <w:t>Wojewódzki Urząd Pracy w Kielcach</w:t>
                    </w:r>
                  </w:p>
                  <w:p w:rsidR="008B560F" w:rsidRPr="00507320" w:rsidRDefault="008B560F" w:rsidP="00207CD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</w:pPr>
                    <w:r w:rsidRPr="00507320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>ul.Witosa 86, 25-561 Kielce, tel.: (048) 41-364-16-00, fax: (048) 41-364-16-66,</w:t>
                    </w:r>
                  </w:p>
                  <w:p w:rsidR="008B560F" w:rsidRPr="00810510" w:rsidRDefault="008B560F" w:rsidP="00207CD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lang w:val="en-US"/>
                      </w:rPr>
                    </w:pPr>
                    <w:r w:rsidRPr="00810510"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  <w:t>e-mail: wup@wup.kielce.pl,</w:t>
                    </w:r>
                    <w:r w:rsidRPr="00810510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lang w:val="en-US"/>
                      </w:rPr>
                      <w:t xml:space="preserve">  www.wup.kielce.pl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061" w:rsidRDefault="00DA3061" w:rsidP="00A107CC">
      <w:pPr>
        <w:spacing w:after="0" w:line="240" w:lineRule="auto"/>
      </w:pPr>
      <w:r>
        <w:separator/>
      </w:r>
    </w:p>
  </w:footnote>
  <w:footnote w:type="continuationSeparator" w:id="0">
    <w:p w:rsidR="00DA3061" w:rsidRDefault="00DA3061" w:rsidP="00A1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0F" w:rsidRPr="00886F0A" w:rsidRDefault="00712895" w:rsidP="00886F0A">
    <w:pPr>
      <w:pStyle w:val="Nagwek"/>
      <w:rPr>
        <w:rFonts w:ascii="Times New Roman" w:hAnsi="Times New Roman" w:cs="Times New Roman"/>
        <w:b/>
        <w:i/>
        <w:color w:val="008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664210</wp:posOffset>
              </wp:positionV>
              <wp:extent cx="6648450" cy="635"/>
              <wp:effectExtent l="5080" t="6985" r="1397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E9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85pt;margin-top:52.3pt;width:52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zN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"/>
          </w:pict>
        </mc:Fallback>
      </mc:AlternateContent>
    </w:r>
    <w:r w:rsidR="008B560F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-116205</wp:posOffset>
          </wp:positionV>
          <wp:extent cx="7524750" cy="64770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14" b="13698"/>
                  <a:stretch>
                    <a:fillRect/>
                  </a:stretch>
                </pic:blipFill>
                <pic:spPr>
                  <a:xfrm>
                    <a:off x="0" y="0"/>
                    <a:ext cx="75247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0C8"/>
    <w:multiLevelType w:val="hybridMultilevel"/>
    <w:tmpl w:val="83829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18F9"/>
    <w:multiLevelType w:val="hybridMultilevel"/>
    <w:tmpl w:val="DD581292"/>
    <w:lvl w:ilvl="0" w:tplc="70805F48">
      <w:start w:val="1"/>
      <w:numFmt w:val="decimal"/>
      <w:lvlText w:val="%1)"/>
      <w:lvlJc w:val="left"/>
      <w:pPr>
        <w:ind w:left="9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C153C"/>
    <w:multiLevelType w:val="hybridMultilevel"/>
    <w:tmpl w:val="83829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4A68"/>
    <w:multiLevelType w:val="hybridMultilevel"/>
    <w:tmpl w:val="83829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A3276"/>
    <w:multiLevelType w:val="hybridMultilevel"/>
    <w:tmpl w:val="DD581292"/>
    <w:lvl w:ilvl="0" w:tplc="70805F4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CC"/>
    <w:rsid w:val="000B4A82"/>
    <w:rsid w:val="001B18A5"/>
    <w:rsid w:val="001D3CB9"/>
    <w:rsid w:val="00207CDD"/>
    <w:rsid w:val="00213667"/>
    <w:rsid w:val="00226C15"/>
    <w:rsid w:val="002553FE"/>
    <w:rsid w:val="002D09F3"/>
    <w:rsid w:val="002D656F"/>
    <w:rsid w:val="00345406"/>
    <w:rsid w:val="003557F7"/>
    <w:rsid w:val="003A1C72"/>
    <w:rsid w:val="00405F0F"/>
    <w:rsid w:val="00415511"/>
    <w:rsid w:val="0047120F"/>
    <w:rsid w:val="004A3EA4"/>
    <w:rsid w:val="004D2A7B"/>
    <w:rsid w:val="005025E5"/>
    <w:rsid w:val="00546B30"/>
    <w:rsid w:val="0058191D"/>
    <w:rsid w:val="005C7908"/>
    <w:rsid w:val="006627A5"/>
    <w:rsid w:val="00686DCA"/>
    <w:rsid w:val="006D4996"/>
    <w:rsid w:val="006F0AA7"/>
    <w:rsid w:val="006F517F"/>
    <w:rsid w:val="00710ABE"/>
    <w:rsid w:val="00712895"/>
    <w:rsid w:val="0077200C"/>
    <w:rsid w:val="00810510"/>
    <w:rsid w:val="0083029D"/>
    <w:rsid w:val="00866AA5"/>
    <w:rsid w:val="00886F0A"/>
    <w:rsid w:val="008B560F"/>
    <w:rsid w:val="009054D8"/>
    <w:rsid w:val="00943439"/>
    <w:rsid w:val="00997380"/>
    <w:rsid w:val="009C598D"/>
    <w:rsid w:val="00A107CC"/>
    <w:rsid w:val="00A21E28"/>
    <w:rsid w:val="00A22112"/>
    <w:rsid w:val="00A72A41"/>
    <w:rsid w:val="00A76FD0"/>
    <w:rsid w:val="00A8335F"/>
    <w:rsid w:val="00A837AD"/>
    <w:rsid w:val="00AB3345"/>
    <w:rsid w:val="00B0681C"/>
    <w:rsid w:val="00B10732"/>
    <w:rsid w:val="00B1499C"/>
    <w:rsid w:val="00B15554"/>
    <w:rsid w:val="00B21715"/>
    <w:rsid w:val="00BB1E0A"/>
    <w:rsid w:val="00C10A33"/>
    <w:rsid w:val="00C254D0"/>
    <w:rsid w:val="00C43A54"/>
    <w:rsid w:val="00C74312"/>
    <w:rsid w:val="00C848CA"/>
    <w:rsid w:val="00CC21C7"/>
    <w:rsid w:val="00D56D5D"/>
    <w:rsid w:val="00DA1C18"/>
    <w:rsid w:val="00DA3061"/>
    <w:rsid w:val="00DC7960"/>
    <w:rsid w:val="00DD4A43"/>
    <w:rsid w:val="00DD7BC4"/>
    <w:rsid w:val="00E66148"/>
    <w:rsid w:val="00E722F0"/>
    <w:rsid w:val="00E864FA"/>
    <w:rsid w:val="00E90D9F"/>
    <w:rsid w:val="00F052E4"/>
    <w:rsid w:val="00F8402B"/>
    <w:rsid w:val="00FB3DD0"/>
    <w:rsid w:val="00FD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12153"/>
  <w15:docId w15:val="{B1B55F28-06E3-44B5-A718-9D4B03EF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character" w:customStyle="1" w:styleId="details-field-value">
    <w:name w:val="details-field-value"/>
    <w:basedOn w:val="Domylnaczcionkaakapitu"/>
    <w:rsid w:val="00226C15"/>
  </w:style>
  <w:style w:type="paragraph" w:styleId="NormalnyWeb">
    <w:name w:val="Normal (Web)"/>
    <w:basedOn w:val="Normalny"/>
    <w:uiPriority w:val="99"/>
    <w:unhideWhenUsed/>
    <w:rsid w:val="0040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5F0F"/>
    <w:rPr>
      <w:b/>
      <w:bCs/>
    </w:rPr>
  </w:style>
  <w:style w:type="table" w:styleId="Tabela-Siatka">
    <w:name w:val="Table Grid"/>
    <w:basedOn w:val="Standardowy"/>
    <w:uiPriority w:val="59"/>
    <w:rsid w:val="006D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Radziwolski</dc:creator>
  <cp:lastModifiedBy>Krzysztof Żerdecki</cp:lastModifiedBy>
  <cp:revision>2</cp:revision>
  <cp:lastPrinted>2017-12-28T07:20:00Z</cp:lastPrinted>
  <dcterms:created xsi:type="dcterms:W3CDTF">2018-06-05T07:29:00Z</dcterms:created>
  <dcterms:modified xsi:type="dcterms:W3CDTF">2018-06-05T07:29:00Z</dcterms:modified>
</cp:coreProperties>
</file>